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jc w:val="center"/>
        <w:tblInd w:w="-1026" w:type="dxa"/>
        <w:tblLook w:val="04A0"/>
      </w:tblPr>
      <w:tblGrid>
        <w:gridCol w:w="700"/>
        <w:gridCol w:w="3269"/>
        <w:gridCol w:w="3969"/>
        <w:gridCol w:w="1418"/>
      </w:tblGrid>
      <w:tr w:rsidR="00F32632" w:rsidRPr="00F32632" w:rsidTr="00F32632">
        <w:trPr>
          <w:trHeight w:val="765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b/>
                <w:bCs/>
                <w:lang w:eastAsia="el-GR"/>
              </w:rPr>
            </w:pPr>
            <w:r w:rsidRPr="00F32632">
              <w:rPr>
                <w:rFonts w:eastAsia="Times New Roman" w:cs="Arial"/>
                <w:b/>
                <w:bCs/>
                <w:lang w:eastAsia="el-GR"/>
              </w:rPr>
              <w:t>A/A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el-GR"/>
              </w:rPr>
            </w:pPr>
            <w:r w:rsidRPr="00F32632">
              <w:rPr>
                <w:rFonts w:eastAsia="Times New Roman" w:cs="Arial"/>
                <w:b/>
                <w:bCs/>
                <w:lang w:eastAsia="el-GR"/>
              </w:rPr>
              <w:t xml:space="preserve">ΤΙΤΛΟΙ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el-GR"/>
              </w:rPr>
            </w:pPr>
            <w:r w:rsidRPr="00F32632">
              <w:rPr>
                <w:rFonts w:eastAsia="Times New Roman" w:cs="Arial"/>
                <w:b/>
                <w:bCs/>
                <w:lang w:eastAsia="el-GR"/>
              </w:rPr>
              <w:t>ΕΚΔΟΣΕΙΣ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el-GR"/>
              </w:rPr>
            </w:pPr>
            <w:r w:rsidRPr="00F32632">
              <w:rPr>
                <w:rFonts w:eastAsia="Times New Roman" w:cs="Arial"/>
                <w:b/>
                <w:bCs/>
                <w:lang w:eastAsia="el-GR"/>
              </w:rPr>
              <w:t>ΤΕΜΑΧΙΑ</w:t>
            </w:r>
          </w:p>
        </w:tc>
      </w:tr>
      <w:tr w:rsidR="00F32632" w:rsidRPr="00F32632" w:rsidTr="00F32632">
        <w:trPr>
          <w:trHeight w:val="1200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</w:t>
            </w:r>
          </w:p>
        </w:tc>
        <w:tc>
          <w:tcPr>
            <w:tcW w:w="3269" w:type="dxa"/>
            <w:shd w:val="clear" w:color="000000" w:fill="FFFFFF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ΜΕΣΟΓΕΙΟΣ ΘΑΛΑΣΣΑ ΠΗΓΗ ΖΩΗΣ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ΕΚΠΑΙΔΕΥΤΙΚΟ ΠΑΚΕΤΟ (ΧΑΡΤΗΣ-ΦΥΛΛΑ ΕΡΓΑΣΙΩΝ- ΟΔΗΓΙΕΣ ΕΚΠΑΙΔΕΥΤΙΚΟΥ MEDASSET-KΑΛΕΙΔΟΣΚΟΠΙΟ)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3</w:t>
            </w:r>
          </w:p>
        </w:tc>
      </w:tr>
      <w:tr w:rsidR="00F32632" w:rsidRPr="00F32632" w:rsidTr="00F32632">
        <w:trPr>
          <w:trHeight w:val="900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3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 xml:space="preserve">ΤΟ ΛΙΜΑΝΑΚΙ ΤΗΣ ΔΑΣΚΑΛΟΠΕΤΡΑΣ ΣΤΟ ΒΡΟΝΤΑΔΟ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3ο ΔΗΜΟΤΙΚΟ ΣΧΟΛΕΙΟ ΒΡΟΝΤΑΔΟΥ ΧΙΟΥ ΤΑΞΗ ΣΤ΄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</w:t>
            </w:r>
          </w:p>
        </w:tc>
      </w:tr>
      <w:tr w:rsidR="00F32632" w:rsidRPr="00F32632" w:rsidTr="00F32632">
        <w:trPr>
          <w:trHeight w:val="1095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5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 xml:space="preserve">Ο ΚΟΣΜΟΣ ΤΗΣ ΘΑΛΑΣΣΑΣ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ΚΑΛΕΙΔΟΣΚΟΠΙΟ - 2004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</w:t>
            </w:r>
          </w:p>
        </w:tc>
      </w:tr>
      <w:tr w:rsidR="00F32632" w:rsidRPr="00F32632" w:rsidTr="00F32632">
        <w:trPr>
          <w:trHeight w:val="1200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6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ΤΖΙΝΑ Η ΠΑΙΧΝΙΔΙΑΡΑ ΦΩΚΙΑ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ΑΚΡΙΤΑΣ ΠΑΙΔΙΚΑ - 2002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</w:t>
            </w:r>
          </w:p>
        </w:tc>
      </w:tr>
      <w:tr w:rsidR="00F32632" w:rsidRPr="00F32632" w:rsidTr="00F32632">
        <w:trPr>
          <w:trHeight w:val="1110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7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ΣΩΣΤΕ ΤΗ ΘΑΛΑΣΣΑ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ΔΙΠΤΥΧΟ - ΜΑΪΟΣ 2009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color w:val="FF0000"/>
                <w:lang w:eastAsia="el-GR"/>
              </w:rPr>
            </w:pPr>
            <w:r w:rsidRPr="00F32632">
              <w:rPr>
                <w:rFonts w:eastAsia="Times New Roman" w:cs="Arial"/>
                <w:color w:val="FF0000"/>
                <w:lang w:eastAsia="el-GR"/>
              </w:rPr>
              <w:t>1</w:t>
            </w:r>
          </w:p>
        </w:tc>
      </w:tr>
      <w:tr w:rsidR="00F32632" w:rsidRPr="00F32632" w:rsidTr="00F32632">
        <w:trPr>
          <w:trHeight w:val="1110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8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ΕΝΑ ΔΕΛΦΙΝΙ ΣΤΟ ΣΑΛΟΝΙ ΜΑΣ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ΠΑΠΑΔΟΠΟΥΛΟΣ - 2008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2</w:t>
            </w:r>
          </w:p>
        </w:tc>
      </w:tr>
      <w:tr w:rsidR="00F32632" w:rsidRPr="00F32632" w:rsidTr="00F32632">
        <w:trPr>
          <w:trHeight w:val="510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9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ΤΟ ΚΑΛΕΣΜΑ ΤΗΣ ΛΙΜΝΗΣ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ΚΠΕ ΕΔΕΣΣΑΣ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2</w:t>
            </w:r>
          </w:p>
        </w:tc>
      </w:tr>
      <w:tr w:rsidR="00F32632" w:rsidRPr="00F32632" w:rsidTr="00F32632">
        <w:trPr>
          <w:trHeight w:val="1200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16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ΝΕΣΤΟΣ ΠΑΡΑΠΟΤΑΜΙΟ ΔΑΣΟΣ ΑΠΟΚΑΤΑΣΤΑΣΗ ΚΑΙ ΑΝΑΔΕΙΞΗ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ΜΟΥΣΕΙΟ ΓΟΥΛΑΝΔΡΗ ΦΥΣΙΚΗΣ ΙΣΤΟΡΙΑΣ ΕΛΛΗΝΙΚΟ ΚΕΝΤΡΟ ΒΙΟΤΟΠΩΝ-ΥΓΡΟΤΟΠΩΝ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11</w:t>
            </w:r>
          </w:p>
        </w:tc>
      </w:tr>
      <w:tr w:rsidR="00F32632" w:rsidRPr="00F32632" w:rsidTr="00F32632">
        <w:trPr>
          <w:trHeight w:val="600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17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ΕΞΕΡΕΥΝΩΝΤΑΣ ΤΗ ΛΙΜΝΗ ΑΓΡΑ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ΚΠΕ ΕΔΕΣΣΑΣ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2</w:t>
            </w:r>
          </w:p>
        </w:tc>
      </w:tr>
      <w:tr w:rsidR="00F32632" w:rsidRPr="00F32632" w:rsidTr="00F32632">
        <w:trPr>
          <w:trHeight w:val="600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19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ΟΙ ΦΙΛΟΙ ΜΑΣ ΤΑ ΔΕΛΦΙΝΙΑ  (ΦΩΤ/ΦΑ)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GIOVANNI BEARZI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</w:t>
            </w:r>
          </w:p>
        </w:tc>
      </w:tr>
      <w:tr w:rsidR="00F32632" w:rsidRPr="00F32632" w:rsidTr="00F32632">
        <w:trPr>
          <w:trHeight w:val="1020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20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 xml:space="preserve">Ο ΚΟΣΜΟΣ ΤΗΣ ΘΑΛΑΣΣΑΣ 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ΕΓΚΥΚΛΟΠΑΙΔΕΙΑ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</w:t>
            </w:r>
          </w:p>
        </w:tc>
      </w:tr>
      <w:tr w:rsidR="00F32632" w:rsidRPr="00F32632" w:rsidTr="00F32632">
        <w:trPr>
          <w:trHeight w:val="600"/>
          <w:jc w:val="center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22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ΑΡΑΠΙΤΣΑ ΤΟ ΠΟΤΑΜΙ ΜΑΣ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ΚΕΝΤΡΟ ΠΕΡΙΒΑΛΛΟΝΤΙΚΗΣ ΕΚΠ/ΣΗΣ ΝΑΟΥΣΑΣ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</w:t>
            </w:r>
          </w:p>
        </w:tc>
      </w:tr>
      <w:tr w:rsidR="00F32632" w:rsidRPr="00F32632" w:rsidTr="00F32632">
        <w:trPr>
          <w:trHeight w:val="900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23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Η ΖΩΗ ΣΤΟΝ ΑΛΜΥΡΟΠΟΤΑΜΟ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ΚΕΝΤΡΟ ΠΕΡΙΒΑΛΛΟΝΤΙΚΗΣ ΕΚΠ/ΣΗΣ ΣΤΥΛΙΔΑΣ(ΦΥΛΛΑ ΕΡΓΑΣΙΩΝ)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</w:t>
            </w:r>
          </w:p>
        </w:tc>
      </w:tr>
      <w:tr w:rsidR="00F32632" w:rsidRPr="00F32632" w:rsidTr="00F32632">
        <w:trPr>
          <w:trHeight w:val="900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23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ΜΑΘΕ ΝΙΩΣΕ ΔΡΑΣΕ!(ΜΑΖΙ ΓΙΑ ΘΑΛΛΑΣΕΣ ΧΩΡΙΣ ΣΚΟΥΠΙΔΙΑ Δ'-ΣΤ'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proofErr w:type="spellStart"/>
            <w:r w:rsidRPr="00F32632">
              <w:rPr>
                <w:rFonts w:eastAsia="Times New Roman" w:cs="Arial"/>
                <w:lang w:eastAsia="el-GR"/>
              </w:rPr>
              <w:t>MEdiES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2</w:t>
            </w:r>
          </w:p>
        </w:tc>
      </w:tr>
      <w:tr w:rsidR="00F32632" w:rsidRPr="00F32632" w:rsidTr="00F32632">
        <w:trPr>
          <w:trHeight w:val="1800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lastRenderedPageBreak/>
              <w:t>25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Ο ΜΑΥΡΟΠΕΤΡΙΤΗΣ ΜΑΣ ΤΑΞΙΔΕΥΕΙ ΣΤΟ ΑΙΓΑΙΟ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 xml:space="preserve">ΕΚΠΑΙΔΕΥΤΙΚΟ ΠΑΚΕΤΟ (ΦΩΤΟΤΥΠΙΕΣ-ΤΡΑΠΟΥΛΑ-ΓΕΝΙΚΕΣ ΠΛΗΡΟΦΟΡΙΕΣ-31 ΔΡΑΣΤΗΡΙΟΤΗΤΕΣ-2 ΑΦΙΣΣΕΣ-30 ΚΑΡΤΕΣ ΠΑΙΧΝΙΔΙΟΥ-1DVD,1 CD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</w:t>
            </w:r>
          </w:p>
        </w:tc>
      </w:tr>
      <w:tr w:rsidR="00F32632" w:rsidRPr="00F32632" w:rsidTr="00F32632">
        <w:trPr>
          <w:trHeight w:val="3900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26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ΤΑΞΙΔΙ ΣΤΗ ΦΥΣΗ ΚΑΙ ΠΑΡΑΔΟΣΗ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ΕΚΠΑΙΔΕΥΤΙΚΟ ΠΑΚΕΤΟ(ΒΙΒΛΙΟ-ΝΟΦΑΛΙΑΣ ΜΕΡΑΜΠΕΛΟΥ-ΒΙΒΛΙΟ ΑΛΟΠΗΓΙΚΕΣ ΔΡΑΣΤΗΡΙΟΤΗΤΕΣ ΚΑΙ ΠΑΡΑΚΤΙΑ ΟΙΚΟΣΥΣΤΗΜΑΤΑ ΝΕΑΠΟΛΗ ΚΡΗΤΗΣ-ΕΚΠ.ΔΡΑΣΤΗΡΙΟΤΗΤΕΣ-ΦΥΛΛΑ ΕΡΓΑΣΙΩΝ ΚΠΕ ΝΕΑΠΟΛΛΗΣ ΚΡΗΤΗΣ-ΑΦΙΣΣΑ ΦΥΤΩΝ-ΠΡΟΓΡΑΜΜΑ ΘΑΛΑΣΣΑ ΚΑΙ ΓΛΥΦΟ ΝΕΡΟ -ΦΥΛΛΑ ΕΡΓΑΣΙΩΝ)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</w:t>
            </w:r>
          </w:p>
        </w:tc>
      </w:tr>
      <w:tr w:rsidR="00F32632" w:rsidRPr="00F32632" w:rsidTr="00F32632">
        <w:trPr>
          <w:trHeight w:val="900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27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ΤΟ ΠΟΤΑΜΙ ΕΓΧΕΙΡΙΔΙΟ ΕΚΠ/ΣΗΣ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ΕΚΠ.ΠΑΚΕΤΟ(ΔΡΑΣΤΗΡΙΟΤΗΤΕΣ-ΑΣΚΗΣΕΙΣ-1 CD)ΥΠΟΥΡΓΕΙΟ ΠΑΙΔΕΙΑΣ&amp;ΘΡΗΣΚΕΥΜΑΤΩΝ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</w:t>
            </w:r>
          </w:p>
        </w:tc>
      </w:tr>
      <w:tr w:rsidR="00F32632" w:rsidRPr="00F32632" w:rsidTr="00F32632">
        <w:trPr>
          <w:trHeight w:val="900"/>
          <w:jc w:val="center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28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ΕΘΝΙΚΟ ΘΕΜΑΤΙΚΟ ΔΙΚΤΥΟ"ΤΑ ΛΙΜΑΝΙΑ ΤΗΣ ΕΛΛΑΔΑΣ"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ΕΚΠ.ΠΑΚΕΤΟ(ΦΥΛΛΑ  ΔΡΑΣΤΗΡΙΟΤΗΤΩΝ)ΥΠΕΠΘ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</w:t>
            </w:r>
          </w:p>
        </w:tc>
      </w:tr>
      <w:tr w:rsidR="00F32632" w:rsidRPr="00F32632" w:rsidTr="00F32632">
        <w:trPr>
          <w:trHeight w:val="765"/>
          <w:jc w:val="center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2632" w:rsidRPr="00F32632" w:rsidRDefault="00F32632" w:rsidP="00F32632">
            <w:pPr>
              <w:spacing w:after="0" w:line="240" w:lineRule="auto"/>
              <w:jc w:val="right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29</w:t>
            </w:r>
          </w:p>
        </w:tc>
        <w:tc>
          <w:tcPr>
            <w:tcW w:w="3269" w:type="dxa"/>
            <w:shd w:val="clear" w:color="000000" w:fill="FFFFFF"/>
            <w:vAlign w:val="bottom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ΤΟ ΛΙΜΑΝΙ ΤΗΣ ΘΕΣΣΑΛΟΝΙΚΗΣ ΧΘΕΣ,ΣΗΜΕΡΑ,ΑΥΡΙΟ</w:t>
            </w:r>
          </w:p>
        </w:tc>
        <w:tc>
          <w:tcPr>
            <w:tcW w:w="3969" w:type="dxa"/>
            <w:shd w:val="clear" w:color="000000" w:fill="FFFFFF"/>
            <w:vAlign w:val="bottom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ΕΚΠ.ΠΑΚΕΤΟ(ΦΩΤΟΤΥΠΙΕΣ-ΒΙΒΛΙΟ)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1</w:t>
            </w:r>
          </w:p>
        </w:tc>
      </w:tr>
      <w:tr w:rsidR="00F32632" w:rsidRPr="00F32632" w:rsidTr="00F32632">
        <w:trPr>
          <w:trHeight w:val="1327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36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ΘΑΛΑΣΣΑ:ΜΑΘΕ, ΔΡΑΣΕ, ΠΡΟΣΤΑΤΕΨΕ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ΕΚΠ/ΚΟ ΠΑΚΕΤΟ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jc w:val="center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2</w:t>
            </w:r>
          </w:p>
        </w:tc>
      </w:tr>
      <w:tr w:rsidR="00F32632" w:rsidRPr="00F32632" w:rsidTr="00F32632">
        <w:trPr>
          <w:trHeight w:val="1261"/>
          <w:jc w:val="center"/>
        </w:trPr>
        <w:tc>
          <w:tcPr>
            <w:tcW w:w="700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39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ΤΑΞΙΔΙ ΣΤΟΝ ΚΟΣΜΟ ΤΩΝ ΘΑΛΑΣΣΙΩΝ ΘΗΛΑΣΤΙΚΩΝ ΤΗΣ ΕΛΛΑΔΑΣ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ΕΚΠ/ΚΟ ΠΑΚΕΤΟ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32632" w:rsidRPr="00F32632" w:rsidRDefault="00F32632" w:rsidP="00F32632">
            <w:pPr>
              <w:spacing w:after="0" w:line="240" w:lineRule="auto"/>
              <w:rPr>
                <w:rFonts w:eastAsia="Times New Roman" w:cs="Arial"/>
                <w:lang w:eastAsia="el-GR"/>
              </w:rPr>
            </w:pPr>
            <w:r w:rsidRPr="00F32632">
              <w:rPr>
                <w:rFonts w:eastAsia="Times New Roman" w:cs="Arial"/>
                <w:lang w:eastAsia="el-GR"/>
              </w:rPr>
              <w:t>2</w:t>
            </w:r>
          </w:p>
        </w:tc>
      </w:tr>
    </w:tbl>
    <w:p w:rsidR="007925D3" w:rsidRDefault="007925D3"/>
    <w:sectPr w:rsidR="007925D3" w:rsidSect="007925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F32632"/>
    <w:rsid w:val="007925D3"/>
    <w:rsid w:val="00F32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2016-10-04T09:10:00Z</dcterms:created>
  <dcterms:modified xsi:type="dcterms:W3CDTF">2016-10-04T09:12:00Z</dcterms:modified>
</cp:coreProperties>
</file>